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C2B7" w14:textId="180B0B50" w:rsidR="00D639AA" w:rsidRDefault="0029618E">
      <w:r w:rsidRPr="0029618E">
        <w:t>We are committed to protecting your privacy. We will only use the information that we collect about you lawfully (in accordance with the Data Protection Act 1998).</w:t>
      </w:r>
      <w:r w:rsidRPr="0029618E">
        <w:br/>
      </w:r>
      <w:r w:rsidRPr="0029618E">
        <w:br/>
        <w:t>We collect information about you for 2 reasons: firstly, to organise workshops and second, to provide you with the best possible service.</w:t>
      </w:r>
      <w:r w:rsidRPr="0029618E">
        <w:br/>
      </w:r>
      <w:r w:rsidRPr="0029618E">
        <w:br/>
        <w:t>We will not e-mail you in the future unless you have given us your consent.</w:t>
      </w:r>
      <w:r w:rsidRPr="0029618E">
        <w:br/>
      </w:r>
      <w:r w:rsidRPr="0029618E">
        <w:br/>
        <w:t>We will give you the chance to refuse any marketing email from us in the future.</w:t>
      </w:r>
      <w:r w:rsidRPr="0029618E">
        <w:br/>
      </w:r>
      <w:r w:rsidRPr="0029618E">
        <w:br/>
        <w:t>The type of information we will collect about you includes: your name address phone number email address.</w:t>
      </w:r>
      <w:r w:rsidRPr="0029618E">
        <w:br/>
      </w:r>
      <w:r w:rsidRPr="0029618E">
        <w:br/>
        <w:t>We will never collect sensitive information about you without your explicit consent.</w:t>
      </w:r>
      <w:r w:rsidRPr="0029618E">
        <w:br/>
      </w:r>
      <w:r w:rsidRPr="0029618E">
        <w:br/>
        <w:t>The information we hold will be accurate and up to date. You can check the information that we hold about you by emailing us. If you find any inaccuracies we will delete or correct it promptly.</w:t>
      </w:r>
      <w:r w:rsidRPr="0029618E">
        <w:br/>
      </w:r>
      <w:r w:rsidRPr="0029618E">
        <w:br/>
        <w:t>The personal information which we hold will be held securely in accordance with our internal security policy and the law.</w:t>
      </w:r>
      <w:r w:rsidRPr="0029618E">
        <w:br/>
      </w:r>
      <w:r w:rsidRPr="0029618E">
        <w:br/>
        <w:t>If we intend to transfer your information outside the EEA (European Economic Area) we will always obtain your consent first.</w:t>
      </w:r>
      <w:r w:rsidRPr="0029618E">
        <w:br/>
      </w:r>
      <w:r w:rsidRPr="0029618E">
        <w:br/>
        <w:t>We may use technology to track the patterns of behaviour of visitors to our site. This can include using a "cookie" which would be stored on your browser. You can usually modify your browser to prevent this happening. The information collected in this way can be used to identify you unless you modify your browser settings.</w:t>
      </w:r>
      <w:r w:rsidRPr="0029618E">
        <w:br/>
      </w:r>
      <w:r w:rsidRPr="0029618E">
        <w:br/>
        <w:t>If you have any questions/comments about privacy, you should email us</w:t>
      </w:r>
    </w:p>
    <w:sectPr w:rsidR="00D63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8E"/>
    <w:rsid w:val="0029618E"/>
    <w:rsid w:val="002D7A3E"/>
    <w:rsid w:val="00555AAF"/>
    <w:rsid w:val="009D5F42"/>
    <w:rsid w:val="00D6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78A0"/>
  <w15:chartTrackingRefBased/>
  <w15:docId w15:val="{47DD554C-1845-414C-B0E8-6418061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18E"/>
    <w:rPr>
      <w:rFonts w:eastAsiaTheme="majorEastAsia" w:cstheme="majorBidi"/>
      <w:color w:val="272727" w:themeColor="text1" w:themeTint="D8"/>
    </w:rPr>
  </w:style>
  <w:style w:type="paragraph" w:styleId="Title">
    <w:name w:val="Title"/>
    <w:basedOn w:val="Normal"/>
    <w:next w:val="Normal"/>
    <w:link w:val="TitleChar"/>
    <w:uiPriority w:val="10"/>
    <w:qFormat/>
    <w:rsid w:val="00296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18E"/>
    <w:pPr>
      <w:spacing w:before="160"/>
      <w:jc w:val="center"/>
    </w:pPr>
    <w:rPr>
      <w:i/>
      <w:iCs/>
      <w:color w:val="404040" w:themeColor="text1" w:themeTint="BF"/>
    </w:rPr>
  </w:style>
  <w:style w:type="character" w:customStyle="1" w:styleId="QuoteChar">
    <w:name w:val="Quote Char"/>
    <w:basedOn w:val="DefaultParagraphFont"/>
    <w:link w:val="Quote"/>
    <w:uiPriority w:val="29"/>
    <w:rsid w:val="0029618E"/>
    <w:rPr>
      <w:i/>
      <w:iCs/>
      <w:color w:val="404040" w:themeColor="text1" w:themeTint="BF"/>
    </w:rPr>
  </w:style>
  <w:style w:type="paragraph" w:styleId="ListParagraph">
    <w:name w:val="List Paragraph"/>
    <w:basedOn w:val="Normal"/>
    <w:uiPriority w:val="34"/>
    <w:qFormat/>
    <w:rsid w:val="0029618E"/>
    <w:pPr>
      <w:ind w:left="720"/>
      <w:contextualSpacing/>
    </w:pPr>
  </w:style>
  <w:style w:type="character" w:styleId="IntenseEmphasis">
    <w:name w:val="Intense Emphasis"/>
    <w:basedOn w:val="DefaultParagraphFont"/>
    <w:uiPriority w:val="21"/>
    <w:qFormat/>
    <w:rsid w:val="0029618E"/>
    <w:rPr>
      <w:i/>
      <w:iCs/>
      <w:color w:val="0F4761" w:themeColor="accent1" w:themeShade="BF"/>
    </w:rPr>
  </w:style>
  <w:style w:type="paragraph" w:styleId="IntenseQuote">
    <w:name w:val="Intense Quote"/>
    <w:basedOn w:val="Normal"/>
    <w:next w:val="Normal"/>
    <w:link w:val="IntenseQuoteChar"/>
    <w:uiPriority w:val="30"/>
    <w:qFormat/>
    <w:rsid w:val="00296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18E"/>
    <w:rPr>
      <w:i/>
      <w:iCs/>
      <w:color w:val="0F4761" w:themeColor="accent1" w:themeShade="BF"/>
    </w:rPr>
  </w:style>
  <w:style w:type="character" w:styleId="IntenseReference">
    <w:name w:val="Intense Reference"/>
    <w:basedOn w:val="DefaultParagraphFont"/>
    <w:uiPriority w:val="32"/>
    <w:qFormat/>
    <w:rsid w:val="002961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Williams</dc:creator>
  <cp:keywords/>
  <dc:description/>
  <cp:lastModifiedBy>Maria Williams</cp:lastModifiedBy>
  <cp:revision>1</cp:revision>
  <dcterms:created xsi:type="dcterms:W3CDTF">2025-03-04T18:58:00Z</dcterms:created>
  <dcterms:modified xsi:type="dcterms:W3CDTF">2025-03-04T18:59:00Z</dcterms:modified>
</cp:coreProperties>
</file>